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518" w:rsidRDefault="006C6518" w:rsidP="00057330"/>
    <w:p w:rsidR="00FB388D" w:rsidRDefault="00FB388D" w:rsidP="00057330"/>
    <w:p w:rsidR="00FB388D" w:rsidRPr="00F54F64" w:rsidRDefault="00FB388D" w:rsidP="00FB388D">
      <w:r w:rsidRPr="00F54F64">
        <w:rPr>
          <w:b/>
        </w:rPr>
        <w:t>Name of politician:</w:t>
      </w:r>
      <w:r>
        <w:t xml:space="preserve"> </w:t>
      </w:r>
      <w:r w:rsidR="00E46EC8">
        <w:t>Andrus Ansip</w:t>
      </w:r>
      <w:r w:rsidR="00FC208F">
        <w:t>3</w:t>
      </w:r>
    </w:p>
    <w:p w:rsidR="00FB388D" w:rsidRPr="00F54F64" w:rsidRDefault="00FB388D" w:rsidP="00FB388D">
      <w:r w:rsidRPr="00F54F64">
        <w:rPr>
          <w:b/>
        </w:rPr>
        <w:t>Title of Speech:</w:t>
      </w:r>
      <w:r>
        <w:t xml:space="preserve">  </w:t>
      </w:r>
      <w:r w:rsidR="00E46EC8">
        <w:t xml:space="preserve">Prime Minister </w:t>
      </w:r>
      <w:r w:rsidR="00A818B3">
        <w:t>Ansip’s speech at the Baltic Development Forum summit in Copenhagen</w:t>
      </w:r>
    </w:p>
    <w:p w:rsidR="00FB388D" w:rsidRDefault="00FB388D" w:rsidP="00FB388D">
      <w:pPr>
        <w:rPr>
          <w:b/>
        </w:rPr>
      </w:pPr>
      <w:r>
        <w:rPr>
          <w:b/>
        </w:rPr>
        <w:t xml:space="preserve">Date of Speech: </w:t>
      </w:r>
      <w:r w:rsidR="00A818B3">
        <w:rPr>
          <w:b/>
        </w:rPr>
        <w:t>June 18, 2012</w:t>
      </w:r>
    </w:p>
    <w:p w:rsidR="00FB388D" w:rsidRDefault="00E46EC8" w:rsidP="00FB388D">
      <w:pPr>
        <w:rPr>
          <w:b/>
        </w:rPr>
      </w:pPr>
      <w:r>
        <w:rPr>
          <w:b/>
        </w:rPr>
        <w:t>Category: international</w:t>
      </w:r>
    </w:p>
    <w:p w:rsidR="00FB388D" w:rsidRPr="00F54F64" w:rsidRDefault="00FB388D" w:rsidP="00FB388D">
      <w:r w:rsidRPr="00F54F64">
        <w:rPr>
          <w:b/>
        </w:rPr>
        <w:t>Grader:</w:t>
      </w:r>
      <w:r>
        <w:t xml:space="preserve">  Allan Vissor</w:t>
      </w:r>
    </w:p>
    <w:p w:rsidR="00FB388D" w:rsidRPr="00F54F64" w:rsidRDefault="00FB388D" w:rsidP="00FB388D">
      <w:r w:rsidRPr="00F54F64">
        <w:rPr>
          <w:b/>
        </w:rPr>
        <w:t>Date of grading:</w:t>
      </w:r>
      <w:r>
        <w:t xml:space="preserve"> </w:t>
      </w:r>
      <w:r w:rsidR="00E46EC8">
        <w:t xml:space="preserve">April </w:t>
      </w:r>
      <w:r w:rsidR="00A818B3">
        <w:t>25</w:t>
      </w:r>
      <w:r w:rsidR="006273EE">
        <w:t>,</w:t>
      </w:r>
      <w:r w:rsidR="00E46EC8">
        <w:t xml:space="preserve"> 2013</w:t>
      </w:r>
    </w:p>
    <w:p w:rsidR="00FB388D" w:rsidRDefault="00FB388D" w:rsidP="00FB388D">
      <w:pPr>
        <w:rPr>
          <w:b/>
        </w:rPr>
      </w:pPr>
    </w:p>
    <w:p w:rsidR="00FB388D" w:rsidRDefault="00FB388D" w:rsidP="00FB388D">
      <w:pPr>
        <w:rPr>
          <w:b/>
        </w:rPr>
      </w:pPr>
    </w:p>
    <w:p w:rsidR="00FB388D" w:rsidRPr="00FA6847" w:rsidRDefault="00FB388D" w:rsidP="00FB388D">
      <w:pPr>
        <w:rPr>
          <w:b/>
        </w:rPr>
      </w:pPr>
      <w:r>
        <w:rPr>
          <w:b/>
        </w:rPr>
        <w:t>Final Grade (delete unused grades):</w:t>
      </w:r>
    </w:p>
    <w:p w:rsidR="00FB388D" w:rsidRDefault="00FB388D" w:rsidP="00FB388D"/>
    <w:p w:rsidR="00FB388D" w:rsidRDefault="00FB388D" w:rsidP="00FB388D">
      <w:r>
        <w:t>0</w:t>
      </w:r>
      <w:r>
        <w:tab/>
        <w:t>A speech in this category uses few if any populist elements. Note that even if a manifesto expresses a Manichaean worldview, it is not considered populist if it lacks some notion of a popular will.</w:t>
      </w:r>
    </w:p>
    <w:p w:rsidR="00FB388D" w:rsidRDefault="00FB388D" w:rsidP="00FB388D"/>
    <w:p w:rsidR="00FB388D" w:rsidRDefault="00FB388D" w:rsidP="00FB388D"/>
    <w:p w:rsidR="00FB388D" w:rsidRDefault="00FB388D" w:rsidP="00FB388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FB388D" w:rsidTr="00566E57">
        <w:tc>
          <w:tcPr>
            <w:tcW w:w="4788" w:type="dxa"/>
            <w:shd w:val="clear" w:color="auto" w:fill="auto"/>
          </w:tcPr>
          <w:p w:rsidR="00FB388D" w:rsidRPr="00057330" w:rsidRDefault="00FB388D" w:rsidP="00566E57">
            <w:pPr>
              <w:rPr>
                <w:rFonts w:eastAsia="Times New Roman"/>
                <w:b/>
              </w:rPr>
            </w:pPr>
            <w:r w:rsidRPr="00057330">
              <w:rPr>
                <w:rFonts w:eastAsia="Times New Roman"/>
                <w:b/>
              </w:rPr>
              <w:t>Populist</w:t>
            </w:r>
          </w:p>
        </w:tc>
        <w:tc>
          <w:tcPr>
            <w:tcW w:w="4788" w:type="dxa"/>
            <w:shd w:val="clear" w:color="auto" w:fill="auto"/>
          </w:tcPr>
          <w:p w:rsidR="00FB388D" w:rsidRPr="00057330" w:rsidRDefault="00FB388D" w:rsidP="00566E57">
            <w:pPr>
              <w:rPr>
                <w:rFonts w:eastAsia="Times New Roman"/>
                <w:b/>
              </w:rPr>
            </w:pPr>
            <w:r w:rsidRPr="00057330">
              <w:rPr>
                <w:rFonts w:eastAsia="Times New Roman"/>
                <w:b/>
              </w:rPr>
              <w:t>Pluralist</w:t>
            </w:r>
          </w:p>
        </w:tc>
      </w:tr>
      <w:tr w:rsidR="00FB388D" w:rsidTr="00566E57">
        <w:tc>
          <w:tcPr>
            <w:tcW w:w="4788" w:type="dxa"/>
            <w:shd w:val="clear" w:color="auto" w:fill="auto"/>
          </w:tcPr>
          <w:p w:rsidR="00FB388D" w:rsidRPr="00057330" w:rsidRDefault="00FB388D" w:rsidP="00566E57">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FB388D" w:rsidRDefault="00FB388D" w:rsidP="00566E57">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FE3B30" w:rsidRDefault="00FE3B30" w:rsidP="00566E57">
            <w:pPr>
              <w:rPr>
                <w:rFonts w:eastAsia="Times New Roman"/>
              </w:rPr>
            </w:pPr>
          </w:p>
          <w:p w:rsidR="009A12BE" w:rsidRDefault="009A12BE" w:rsidP="00566E57">
            <w:pPr>
              <w:rPr>
                <w:rFonts w:eastAsia="Times New Roman"/>
              </w:rPr>
            </w:pPr>
            <w:r>
              <w:rPr>
                <w:rFonts w:ascii="Trebuchet MS" w:hAnsi="Trebuchet MS"/>
                <w:color w:val="333333"/>
                <w:sz w:val="18"/>
                <w:szCs w:val="18"/>
                <w:shd w:val="clear" w:color="auto" w:fill="FFFFFF"/>
              </w:rPr>
              <w:t>“The regional agenda could include priority areas proposed in the BDF study, especially e-procurement and roaming matters. In addition, digital trust services like joint open electronic ID platform and e-invoicing should be on top of the agenda due to their enabling potential. Why not also e-health, to tackle the problem of region’s ageing population.”</w:t>
            </w:r>
          </w:p>
          <w:p w:rsidR="00FE3B30" w:rsidRPr="00057330" w:rsidRDefault="00FE3B30" w:rsidP="00C0707C">
            <w:pPr>
              <w:rPr>
                <w:rFonts w:eastAsia="Times New Roman"/>
              </w:rPr>
            </w:pPr>
          </w:p>
        </w:tc>
      </w:tr>
      <w:tr w:rsidR="00FB388D" w:rsidTr="00566E57">
        <w:tc>
          <w:tcPr>
            <w:tcW w:w="4788" w:type="dxa"/>
            <w:shd w:val="clear" w:color="auto" w:fill="auto"/>
          </w:tcPr>
          <w:p w:rsidR="00FB388D" w:rsidRPr="00057330" w:rsidRDefault="00FB388D" w:rsidP="00566E57">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FB388D" w:rsidRDefault="00FB388D" w:rsidP="00566E57">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EB501F" w:rsidRPr="00EB501F" w:rsidRDefault="00EB501F" w:rsidP="00566E57">
            <w:pPr>
              <w:rPr>
                <w:rFonts w:eastAsia="Times New Roman"/>
                <w:i/>
                <w:sz w:val="20"/>
                <w:szCs w:val="20"/>
              </w:rPr>
            </w:pPr>
          </w:p>
          <w:p w:rsidR="00EB501F" w:rsidRPr="009A12BE" w:rsidRDefault="009A12BE" w:rsidP="00566E57">
            <w:pPr>
              <w:rPr>
                <w:rFonts w:eastAsia="Times New Roman"/>
                <w:i/>
              </w:rPr>
            </w:pPr>
            <w:r w:rsidRPr="009A12BE">
              <w:rPr>
                <w:rFonts w:eastAsia="Times New Roman"/>
                <w:i/>
              </w:rPr>
              <w:t>No references to history or cosmology.</w:t>
            </w:r>
          </w:p>
        </w:tc>
      </w:tr>
      <w:tr w:rsidR="00FB388D" w:rsidTr="00566E57">
        <w:tc>
          <w:tcPr>
            <w:tcW w:w="4788" w:type="dxa"/>
            <w:shd w:val="clear" w:color="auto" w:fill="auto"/>
          </w:tcPr>
          <w:p w:rsidR="00FB388D" w:rsidRPr="00057330" w:rsidRDefault="00FB388D" w:rsidP="00566E57">
            <w:pPr>
              <w:rPr>
                <w:rFonts w:eastAsia="Times New Roman"/>
              </w:rPr>
            </w:pPr>
            <w:r w:rsidRPr="00057330">
              <w:rPr>
                <w:rFonts w:eastAsia="Times New Roman"/>
              </w:rPr>
              <w:t xml:space="preserve">Although Manichaean, the discourse is still </w:t>
            </w:r>
            <w:r w:rsidRPr="00057330">
              <w:rPr>
                <w:rFonts w:eastAsia="Times New Roman"/>
              </w:rPr>
              <w:lastRenderedPageBreak/>
              <w:t>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FB388D" w:rsidRPr="00057330" w:rsidRDefault="00FB388D" w:rsidP="00566E57">
            <w:pPr>
              <w:rPr>
                <w:rFonts w:eastAsia="Times New Roman"/>
              </w:rPr>
            </w:pPr>
          </w:p>
        </w:tc>
        <w:tc>
          <w:tcPr>
            <w:tcW w:w="4788" w:type="dxa"/>
            <w:shd w:val="clear" w:color="auto" w:fill="auto"/>
          </w:tcPr>
          <w:p w:rsidR="00FB388D" w:rsidRDefault="00FB388D" w:rsidP="00566E57">
            <w:pPr>
              <w:rPr>
                <w:rFonts w:eastAsia="Times New Roman"/>
              </w:rPr>
            </w:pPr>
            <w:r w:rsidRPr="00057330">
              <w:rPr>
                <w:rFonts w:eastAsia="Times New Roman"/>
              </w:rPr>
              <w:lastRenderedPageBreak/>
              <w:t xml:space="preserve">Democracy is simply the calculation of votes. </w:t>
            </w:r>
            <w:r w:rsidRPr="00057330">
              <w:rPr>
                <w:rFonts w:eastAsia="Times New Roman"/>
              </w:rPr>
              <w:lastRenderedPageBreak/>
              <w:t>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172582" w:rsidRDefault="00172582" w:rsidP="00566E57">
            <w:pPr>
              <w:rPr>
                <w:rFonts w:eastAsia="Times New Roman"/>
              </w:rPr>
            </w:pPr>
          </w:p>
          <w:p w:rsidR="00172582" w:rsidRPr="00172582" w:rsidRDefault="00172582" w:rsidP="00172582">
            <w:pPr>
              <w:rPr>
                <w:rFonts w:eastAsia="Times New Roman"/>
                <w:i/>
                <w:sz w:val="20"/>
                <w:szCs w:val="20"/>
              </w:rPr>
            </w:pPr>
            <w:r>
              <w:rPr>
                <w:rFonts w:ascii="Trebuchet MS" w:hAnsi="Trebuchet MS"/>
                <w:color w:val="333333"/>
                <w:sz w:val="18"/>
                <w:szCs w:val="18"/>
              </w:rPr>
              <w:br/>
            </w:r>
          </w:p>
        </w:tc>
      </w:tr>
      <w:tr w:rsidR="00FB388D" w:rsidTr="00566E57">
        <w:tc>
          <w:tcPr>
            <w:tcW w:w="4788" w:type="dxa"/>
            <w:shd w:val="clear" w:color="auto" w:fill="auto"/>
          </w:tcPr>
          <w:p w:rsidR="00FB388D" w:rsidRPr="00057330" w:rsidRDefault="00FB388D" w:rsidP="00566E57">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FB388D" w:rsidRDefault="00FB388D" w:rsidP="00566E57">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EB501F" w:rsidRDefault="00EB501F" w:rsidP="00566E57">
            <w:pPr>
              <w:rPr>
                <w:rFonts w:eastAsia="Times New Roman"/>
              </w:rPr>
            </w:pPr>
          </w:p>
          <w:p w:rsidR="00EB501F" w:rsidRPr="00EB501F" w:rsidRDefault="009A12BE" w:rsidP="00566E57">
            <w:pPr>
              <w:rPr>
                <w:rFonts w:eastAsia="Times New Roman"/>
                <w:i/>
                <w:sz w:val="20"/>
                <w:szCs w:val="20"/>
              </w:rPr>
            </w:pPr>
            <w:r>
              <w:rPr>
                <w:rFonts w:ascii="Trebuchet MS" w:hAnsi="Trebuchet MS"/>
                <w:color w:val="333333"/>
                <w:sz w:val="18"/>
                <w:szCs w:val="18"/>
                <w:shd w:val="clear" w:color="auto" w:fill="FFFFFF"/>
              </w:rPr>
              <w:t>“With all these steps in transportation, energy and digital single market areas we can connect the Baltic Sea region much more closely together and there-by lay the foundation for future common growth.”</w:t>
            </w:r>
          </w:p>
        </w:tc>
      </w:tr>
      <w:tr w:rsidR="00FB388D" w:rsidTr="00566E57">
        <w:tc>
          <w:tcPr>
            <w:tcW w:w="4788" w:type="dxa"/>
            <w:shd w:val="clear" w:color="auto" w:fill="auto"/>
          </w:tcPr>
          <w:p w:rsidR="00FB388D" w:rsidRPr="00057330" w:rsidRDefault="00FB388D" w:rsidP="00566E57">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FB388D" w:rsidRDefault="00FB388D" w:rsidP="00566E57">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9A12BE" w:rsidRDefault="009A12BE" w:rsidP="00566E57">
            <w:pPr>
              <w:rPr>
                <w:rFonts w:eastAsia="Times New Roman"/>
              </w:rPr>
            </w:pPr>
          </w:p>
          <w:p w:rsidR="009A12BE" w:rsidRPr="009A12BE" w:rsidRDefault="009A12BE" w:rsidP="00566E57">
            <w:pPr>
              <w:rPr>
                <w:rFonts w:eastAsia="Times New Roman"/>
                <w:i/>
              </w:rPr>
            </w:pPr>
            <w:r w:rsidRPr="009A12BE">
              <w:rPr>
                <w:rFonts w:eastAsia="Times New Roman"/>
                <w:i/>
              </w:rPr>
              <w:t xml:space="preserve">Ansip talks about the Rail Baltic, the digital single market, energy connections, public e-services, e-identity, etc. A very particularistic speech. </w:t>
            </w:r>
          </w:p>
        </w:tc>
      </w:tr>
      <w:tr w:rsidR="00FB388D" w:rsidTr="00566E57">
        <w:tc>
          <w:tcPr>
            <w:tcW w:w="4788" w:type="dxa"/>
            <w:shd w:val="clear" w:color="auto" w:fill="auto"/>
          </w:tcPr>
          <w:p w:rsidR="00FB388D" w:rsidRPr="00057330" w:rsidRDefault="00FB388D" w:rsidP="00566E57">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FB388D" w:rsidRDefault="00FB388D" w:rsidP="00566E57">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EB501F" w:rsidRDefault="00EB501F" w:rsidP="00566E57">
            <w:pPr>
              <w:rPr>
                <w:rFonts w:eastAsia="Times New Roman"/>
              </w:rPr>
            </w:pPr>
          </w:p>
          <w:p w:rsidR="00EB501F" w:rsidRPr="00EB501F" w:rsidRDefault="00EB501F" w:rsidP="00566E57">
            <w:pPr>
              <w:rPr>
                <w:rFonts w:eastAsia="Times New Roman"/>
                <w:i/>
                <w:sz w:val="20"/>
                <w:szCs w:val="20"/>
              </w:rPr>
            </w:pPr>
          </w:p>
        </w:tc>
      </w:tr>
    </w:tbl>
    <w:p w:rsidR="00FB388D" w:rsidRDefault="00FB388D" w:rsidP="00FB388D">
      <w:pPr>
        <w:ind w:left="360"/>
      </w:pPr>
    </w:p>
    <w:p w:rsidR="00FB388D" w:rsidRPr="00FA6847" w:rsidRDefault="00FB388D" w:rsidP="00FB388D">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FB388D" w:rsidRDefault="00FB388D" w:rsidP="00057330"/>
    <w:p w:rsidR="00A914FA" w:rsidRPr="009A12BE" w:rsidRDefault="00A914FA" w:rsidP="00057330">
      <w:r w:rsidRPr="009A12BE">
        <w:lastRenderedPageBreak/>
        <w:t>This is clearly not a populist speech as it focuses on particular issues</w:t>
      </w:r>
      <w:r w:rsidR="009A12BE" w:rsidRPr="009A12BE">
        <w:t xml:space="preserve"> - </w:t>
      </w:r>
      <w:r w:rsidR="009A12BE" w:rsidRPr="009A12BE">
        <w:rPr>
          <w:rFonts w:eastAsia="Times New Roman"/>
        </w:rPr>
        <w:t>Rail Baltic, the digital single market, energy connections, public e-services, e-identity, etc. I would say the speech is 100% about the economy of the Baltic region. It is so much about economy, tha</w:t>
      </w:r>
      <w:r w:rsidR="009A12BE">
        <w:rPr>
          <w:rFonts w:eastAsia="Times New Roman"/>
        </w:rPr>
        <w:t>t even no reference to politics</w:t>
      </w:r>
      <w:r w:rsidR="009A12BE" w:rsidRPr="009A12BE">
        <w:rPr>
          <w:rFonts w:eastAsia="Times New Roman"/>
        </w:rPr>
        <w:t xml:space="preserve"> is made.</w:t>
      </w:r>
      <w:r w:rsidR="00EF79FE">
        <w:rPr>
          <w:rFonts w:eastAsia="Times New Roman"/>
        </w:rPr>
        <w:t xml:space="preserve"> No trace of a popular will. No enemies are mentioned.</w:t>
      </w:r>
    </w:p>
    <w:sectPr w:rsidR="00A914FA" w:rsidRPr="009A12BE" w:rsidSect="001F06A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57330"/>
    <w:rsid w:val="00057330"/>
    <w:rsid w:val="0013152A"/>
    <w:rsid w:val="00172582"/>
    <w:rsid w:val="001F06AD"/>
    <w:rsid w:val="00265811"/>
    <w:rsid w:val="00275751"/>
    <w:rsid w:val="00372ED6"/>
    <w:rsid w:val="003824E4"/>
    <w:rsid w:val="003E70F8"/>
    <w:rsid w:val="003F24E7"/>
    <w:rsid w:val="003F44B4"/>
    <w:rsid w:val="00422BB5"/>
    <w:rsid w:val="00540FFC"/>
    <w:rsid w:val="00556D19"/>
    <w:rsid w:val="005C7EE2"/>
    <w:rsid w:val="005E737C"/>
    <w:rsid w:val="006273EE"/>
    <w:rsid w:val="00630674"/>
    <w:rsid w:val="006C6518"/>
    <w:rsid w:val="006D37E9"/>
    <w:rsid w:val="006E148B"/>
    <w:rsid w:val="00704C7A"/>
    <w:rsid w:val="0074006B"/>
    <w:rsid w:val="00745F10"/>
    <w:rsid w:val="00746922"/>
    <w:rsid w:val="007E0452"/>
    <w:rsid w:val="00804F95"/>
    <w:rsid w:val="00872167"/>
    <w:rsid w:val="008E0B49"/>
    <w:rsid w:val="009A12BE"/>
    <w:rsid w:val="009A5B6E"/>
    <w:rsid w:val="00A450E1"/>
    <w:rsid w:val="00A818B3"/>
    <w:rsid w:val="00A914FA"/>
    <w:rsid w:val="00C0707C"/>
    <w:rsid w:val="00C079D4"/>
    <w:rsid w:val="00C71E24"/>
    <w:rsid w:val="00D62589"/>
    <w:rsid w:val="00E238B1"/>
    <w:rsid w:val="00E46EC8"/>
    <w:rsid w:val="00EB501F"/>
    <w:rsid w:val="00EE294B"/>
    <w:rsid w:val="00EE7249"/>
    <w:rsid w:val="00EF2000"/>
    <w:rsid w:val="00EF79FE"/>
    <w:rsid w:val="00F15CC2"/>
    <w:rsid w:val="00F324EC"/>
    <w:rsid w:val="00F97491"/>
    <w:rsid w:val="00FA6832"/>
    <w:rsid w:val="00FB388D"/>
    <w:rsid w:val="00FC208F"/>
    <w:rsid w:val="00FE1B64"/>
    <w:rsid w:val="00FE3B3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EB501F"/>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E447W57QMQQN-3-517</_dlc_DocId>
    <_dlc_DocIdUrl xmlns="10cf6be1-8688-4bca-8c7e-c76e32febd7f">
      <Url>https://populism.byu.edu/_layouts/15/DocIdRedir.aspx?ID=E447W57QMQQN-3-517</Url>
      <Description>E447W57QMQQN-3-517</Description>
    </_dlc_DocIdUrl>
  </documentManagement>
</p:properties>
</file>

<file path=customXml/itemProps1.xml><?xml version="1.0" encoding="utf-8"?>
<ds:datastoreItem xmlns:ds="http://schemas.openxmlformats.org/officeDocument/2006/customXml" ds:itemID="{FD3FA50C-8A65-4B43-A444-91835DC3C0CE}"/>
</file>

<file path=customXml/itemProps2.xml><?xml version="1.0" encoding="utf-8"?>
<ds:datastoreItem xmlns:ds="http://schemas.openxmlformats.org/officeDocument/2006/customXml" ds:itemID="{E2139003-6502-4617-A839-39022D9A0430}"/>
</file>

<file path=customXml/itemProps3.xml><?xml version="1.0" encoding="utf-8"?>
<ds:datastoreItem xmlns:ds="http://schemas.openxmlformats.org/officeDocument/2006/customXml" ds:itemID="{7C710A44-1D34-49CA-85CE-D1800E379EFC}"/>
</file>

<file path=customXml/itemProps4.xml><?xml version="1.0" encoding="utf-8"?>
<ds:datastoreItem xmlns:ds="http://schemas.openxmlformats.org/officeDocument/2006/customXml" ds:itemID="{774B5511-7A15-4A67-9DB3-801BF2518EC1}"/>
</file>

<file path=docProps/app.xml><?xml version="1.0" encoding="utf-8"?>
<Properties xmlns="http://schemas.openxmlformats.org/officeDocument/2006/extended-properties" xmlns:vt="http://schemas.openxmlformats.org/officeDocument/2006/docPropsVTypes">
  <Template>Normal</Template>
  <TotalTime>13</TotalTime>
  <Pages>3</Pages>
  <Words>890</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5952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Allan Vissor</cp:lastModifiedBy>
  <cp:revision>10</cp:revision>
  <dcterms:created xsi:type="dcterms:W3CDTF">2013-04-18T21:30:00Z</dcterms:created>
  <dcterms:modified xsi:type="dcterms:W3CDTF">2013-04-25T21:31:00Z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54779de9-b305-47dc-869f-4784ba03e634</vt:lpwstr>
  </property>
</Properties>
</file>